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B8" w:rsidRDefault="00170CB8" w:rsidP="00170CB8">
      <w:pPr>
        <w:adjustRightInd w:val="0"/>
        <w:rPr>
          <w:rFonts w:asciiTheme="minorHAnsi" w:hAnsiTheme="minorHAnsi" w:cs="Calibri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517"/>
        <w:gridCol w:w="8121"/>
      </w:tblGrid>
      <w:tr w:rsidR="002A2C04" w:rsidRPr="00EB4E61" w:rsidTr="000616B7">
        <w:trPr>
          <w:trHeight w:val="416"/>
        </w:trPr>
        <w:tc>
          <w:tcPr>
            <w:tcW w:w="1526" w:type="dxa"/>
            <w:vMerge w:val="restart"/>
          </w:tcPr>
          <w:p w:rsidR="002A2C04" w:rsidRPr="00EB4E61" w:rsidRDefault="002523F9" w:rsidP="000616B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B4E61">
              <w:rPr>
                <w:rFonts w:cs="Calibri"/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>
                  <wp:extent cx="617220" cy="64770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:rsidR="002A2C04" w:rsidRPr="00EB4E61" w:rsidRDefault="002A2C04" w:rsidP="000616B7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B4E61">
              <w:rPr>
                <w:rFonts w:cs="Calibri"/>
                <w:b/>
                <w:bCs/>
                <w:color w:val="000000"/>
                <w:sz w:val="24"/>
                <w:szCs w:val="24"/>
              </w:rPr>
              <w:t>ISTITUTO COMPRENSIVO E. DE MAGISTRIS CAIC88500L P.I. 92105290925 CODICE UNIVOCO UFFICIO: UFUEP0</w:t>
            </w:r>
          </w:p>
        </w:tc>
      </w:tr>
      <w:tr w:rsidR="002A2C04" w:rsidRPr="00EB4E61" w:rsidTr="000616B7">
        <w:tc>
          <w:tcPr>
            <w:tcW w:w="1526" w:type="dxa"/>
            <w:vMerge/>
          </w:tcPr>
          <w:p w:rsidR="002A2C04" w:rsidRPr="00EB4E61" w:rsidRDefault="002A2C04" w:rsidP="000616B7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2A2C04" w:rsidRPr="00EB4E61" w:rsidRDefault="002A2C04" w:rsidP="000616B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B4E61">
              <w:rPr>
                <w:rFonts w:cs="Calibri"/>
                <w:color w:val="000000"/>
                <w:sz w:val="24"/>
                <w:szCs w:val="24"/>
              </w:rPr>
              <w:t>via Eleonora D'Arborea San Nicolò Gerrei 09040 070/950064</w:t>
            </w:r>
          </w:p>
        </w:tc>
      </w:tr>
      <w:tr w:rsidR="002A2C04" w:rsidRPr="00EB4E61" w:rsidTr="000616B7">
        <w:tc>
          <w:tcPr>
            <w:tcW w:w="1526" w:type="dxa"/>
            <w:vMerge/>
          </w:tcPr>
          <w:p w:rsidR="002A2C04" w:rsidRPr="00EB4E61" w:rsidRDefault="002A2C04" w:rsidP="000616B7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2A2C04" w:rsidRPr="00EB4E61" w:rsidRDefault="002A2C04" w:rsidP="000616B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B4E61">
              <w:rPr>
                <w:rFonts w:cs="Calibri"/>
                <w:color w:val="000000"/>
                <w:sz w:val="24"/>
                <w:szCs w:val="24"/>
              </w:rPr>
              <w:t>caic88500l@istruzione.it caic88500l@pec.istruzione.it</w:t>
            </w:r>
          </w:p>
        </w:tc>
      </w:tr>
    </w:tbl>
    <w:p w:rsidR="00170CB8" w:rsidRPr="009B5980" w:rsidRDefault="00170CB8" w:rsidP="00246EC6">
      <w:pPr>
        <w:pStyle w:val="TableParagraph"/>
        <w:spacing w:before="16" w:line="276" w:lineRule="exact"/>
        <w:ind w:left="993" w:right="-1" w:hanging="993"/>
        <w:jc w:val="both"/>
        <w:rPr>
          <w:rFonts w:asciiTheme="minorHAnsi" w:hAnsiTheme="minorHAnsi" w:cs="Calibri"/>
          <w:b/>
          <w:sz w:val="24"/>
          <w:szCs w:val="24"/>
        </w:rPr>
      </w:pPr>
    </w:p>
    <w:p w:rsidR="00160B80" w:rsidRPr="00F2053D" w:rsidRDefault="00160B80" w:rsidP="00160B80">
      <w:pPr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160B80" w:rsidRPr="00F2053D" w:rsidRDefault="00160B80" w:rsidP="003B3F54">
      <w:pPr>
        <w:jc w:val="center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 w:rsidR="00102BBA">
        <w:rPr>
          <w:rFonts w:asciiTheme="minorHAnsi" w:hAnsiTheme="minorHAnsi" w:cs="Calibri"/>
          <w:b/>
          <w:bCs/>
          <w:sz w:val="24"/>
          <w:szCs w:val="24"/>
        </w:rPr>
        <w:t>UNICO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236208" w:rsidRPr="00F2053D">
        <w:rPr>
          <w:rFonts w:asciiTheme="minorHAnsi" w:hAnsiTheme="minorHAnsi" w:cs="Calibri"/>
          <w:b/>
          <w:bCs/>
          <w:sz w:val="24"/>
          <w:szCs w:val="24"/>
        </w:rPr>
        <w:t xml:space="preserve">PER </w:t>
      </w:r>
      <w:r w:rsidR="00B848FF">
        <w:rPr>
          <w:rFonts w:asciiTheme="minorHAnsi" w:hAnsiTheme="minorHAnsi" w:cs="Calibri"/>
          <w:b/>
          <w:bCs/>
          <w:sz w:val="24"/>
          <w:szCs w:val="24"/>
        </w:rPr>
        <w:t>LA SELEZIONE DI UN PROGETTISTA</w:t>
      </w:r>
      <w:r w:rsidR="003B3F54" w:rsidRPr="00F2053D">
        <w:rPr>
          <w:rFonts w:asciiTheme="minorHAnsi" w:hAnsiTheme="minorHAnsi" w:cs="Calibri"/>
          <w:b/>
          <w:spacing w:val="1"/>
          <w:sz w:val="24"/>
          <w:szCs w:val="24"/>
        </w:rPr>
        <w:t xml:space="preserve"> Scuola 4.0 -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progetto PNRR Missione 4: Istruzione E Ricerca - Componente 1  Potenziamento dell’offerta dei servizi di istruzione: dagli asili nido alle Università Investimento 3.2</w:t>
      </w:r>
      <w:r w:rsidRPr="00F2053D">
        <w:rPr>
          <w:rFonts w:asciiTheme="minorHAnsi" w:hAnsiTheme="minorHAnsi" w:cs="Calibri"/>
          <w:sz w:val="24"/>
          <w:szCs w:val="24"/>
        </w:rPr>
        <w:t xml:space="preserve"> – Linea di investimento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3.2 “Scuola 4.0: scuole innovative, cablaggio, nuovi ambienti di apprendimento e laboratori”</w:t>
      </w:r>
      <w:r w:rsidRPr="00F2053D">
        <w:rPr>
          <w:rFonts w:asciiTheme="minorHAnsi" w:hAnsiTheme="minorHAnsi" w:cs="Calibri"/>
          <w:sz w:val="24"/>
          <w:szCs w:val="24"/>
        </w:rPr>
        <w:t xml:space="preserve"> - Codice progetto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M4C1I3.2-2022-961-P-21124</w:t>
      </w:r>
      <w:r w:rsidRPr="00F2053D">
        <w:rPr>
          <w:rFonts w:asciiTheme="minorHAnsi" w:hAnsiTheme="minorHAnsi" w:cs="Calibri"/>
          <w:sz w:val="24"/>
          <w:szCs w:val="24"/>
        </w:rPr>
        <w:t xml:space="preserve"> - Titolo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La scuola creativa del futuro M4C1I3.2-2022-961-P-21124</w:t>
      </w:r>
      <w:r w:rsidR="00B96C95"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- </w:t>
      </w:r>
      <w:r w:rsidRPr="00F2053D">
        <w:rPr>
          <w:rFonts w:asciiTheme="minorHAnsi" w:hAnsiTheme="minorHAnsi" w:cs="Calibri"/>
          <w:sz w:val="24"/>
          <w:szCs w:val="24"/>
        </w:rPr>
        <w:t xml:space="preserve">CUP 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>F54D23000310006</w:t>
      </w:r>
    </w:p>
    <w:p w:rsidR="00160B80" w:rsidRPr="00F2053D" w:rsidRDefault="00160B80" w:rsidP="00160B80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>(allegare copia documento d’identità in corso di validità)</w:t>
      </w:r>
    </w:p>
    <w:p w:rsidR="00160B80" w:rsidRPr="00F2053D" w:rsidRDefault="00160B80" w:rsidP="00160B80">
      <w:pPr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160B80" w:rsidRPr="000546B7" w:rsidRDefault="00160B80" w:rsidP="00160B80">
      <w:pPr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 w:rsidRPr="000546B7">
        <w:rPr>
          <w:rFonts w:asciiTheme="minorHAnsi" w:hAnsiTheme="minorHAnsi" w:cs="Calibri"/>
          <w:b/>
          <w:bCs/>
          <w:sz w:val="24"/>
          <w:szCs w:val="24"/>
          <w:highlight w:val="lightGray"/>
        </w:rPr>
        <w:t>ISTITUTO COMPRENSIVO E. DE MAGISTRIS CAIC88500L P.I. 92105290925 CODICE UNIVOCO UFFICIO: UFUEP0</w:t>
      </w:r>
    </w:p>
    <w:p w:rsidR="000546B7" w:rsidRPr="000546B7" w:rsidRDefault="000546B7" w:rsidP="00A31435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1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2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3" w:name="_Hlk76717201"/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5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4"/>
      <w:bookmarkEnd w:id="5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3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546B7">
        <w:rPr>
          <w:rFonts w:asciiTheme="minorHAnsi" w:hAnsiTheme="minorHAnsi" w:cs="Calibri"/>
          <w:bCs/>
          <w:i/>
          <w:iCs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0546B7">
        <w:rPr>
          <w:rFonts w:asciiTheme="minorHAnsi" w:hAnsiTheme="minorHAnsi" w:cs="Calibri"/>
          <w:bCs/>
          <w:sz w:val="24"/>
          <w:szCs w:val="24"/>
        </w:rPr>
        <w:t>]</w:t>
      </w:r>
    </w:p>
    <w:p w:rsidR="000546B7" w:rsidRPr="000546B7" w:rsidRDefault="000546B7" w:rsidP="000546B7">
      <w:pPr>
        <w:spacing w:before="120" w:after="120" w:line="276" w:lineRule="auto"/>
        <w:rPr>
          <w:rFonts w:asciiTheme="minorHAnsi" w:hAnsiTheme="minorHAnsi" w:cs="Calibri"/>
          <w:b/>
          <w:sz w:val="24"/>
          <w:szCs w:val="24"/>
        </w:rPr>
      </w:pPr>
    </w:p>
    <w:p w:rsidR="000546B7" w:rsidRPr="00BE7D31" w:rsidRDefault="000546B7" w:rsidP="00BE7D31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546B7" w:rsidRPr="000546B7" w:rsidRDefault="000546B7" w:rsidP="000546B7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0546B7" w:rsidRPr="000546B7" w:rsidRDefault="000546B7" w:rsidP="000546B7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>alla procedura per la selezione dei componenti del “</w:t>
      </w:r>
      <w:r w:rsidRPr="000546B7">
        <w:rPr>
          <w:rFonts w:cs="Calibri"/>
          <w:b/>
          <w:spacing w:val="1"/>
          <w:sz w:val="24"/>
          <w:szCs w:val="24"/>
        </w:rPr>
        <w:t>Gruppo di progettazione – Scuola 4.0</w:t>
      </w:r>
      <w:r w:rsidRPr="000546B7">
        <w:rPr>
          <w:rFonts w:cs="Calibri"/>
          <w:sz w:val="24"/>
          <w:szCs w:val="24"/>
        </w:rPr>
        <w:t xml:space="preserve">”, </w:t>
      </w:r>
      <w:r w:rsidRPr="000546B7">
        <w:rPr>
          <w:rFonts w:cs="Calibri"/>
          <w:b/>
          <w:bCs/>
          <w:sz w:val="24"/>
          <w:szCs w:val="24"/>
        </w:rPr>
        <w:t>nell’ambito delle azioni del progetto PNRR Missione 4: Istruzione E Ricerca - Componente 1  Potenziamento dell’offerta dei servizi di istruzione: dagli asili nido alle Università Investimento 3.2</w:t>
      </w:r>
      <w:r w:rsidRPr="000546B7">
        <w:rPr>
          <w:rFonts w:cs="Calibri"/>
          <w:sz w:val="24"/>
          <w:szCs w:val="24"/>
        </w:rPr>
        <w:t xml:space="preserve"> – Linea di investimento </w:t>
      </w:r>
      <w:r w:rsidRPr="000546B7">
        <w:rPr>
          <w:rFonts w:cs="Calibri"/>
          <w:b/>
          <w:bCs/>
          <w:sz w:val="24"/>
          <w:szCs w:val="24"/>
        </w:rPr>
        <w:t>3.2 “Scuola 4.0: scuole innovative, cablaggio, nuovi ambienti di apprendimento e laboratori”</w:t>
      </w:r>
      <w:r w:rsidRPr="000546B7">
        <w:rPr>
          <w:rFonts w:cs="Calibri"/>
          <w:sz w:val="24"/>
          <w:szCs w:val="24"/>
        </w:rPr>
        <w:t xml:space="preserve"> - Codice progetto </w:t>
      </w:r>
      <w:r w:rsidRPr="000546B7">
        <w:rPr>
          <w:rFonts w:cs="Calibri"/>
          <w:b/>
          <w:bCs/>
          <w:sz w:val="24"/>
          <w:szCs w:val="24"/>
        </w:rPr>
        <w:t>M4C1I3.2-2022-961-P-21124</w:t>
      </w:r>
      <w:r w:rsidRPr="000546B7">
        <w:rPr>
          <w:rFonts w:cs="Calibri"/>
          <w:sz w:val="24"/>
          <w:szCs w:val="24"/>
        </w:rPr>
        <w:t xml:space="preserve"> - Titolo </w:t>
      </w:r>
      <w:r w:rsidRPr="000546B7">
        <w:rPr>
          <w:rFonts w:cs="Calibri"/>
          <w:b/>
          <w:bCs/>
          <w:sz w:val="24"/>
          <w:szCs w:val="24"/>
        </w:rPr>
        <w:t>La scuola creativa del futuro M4C1I3.2-2022-961-P-21124.</w:t>
      </w:r>
    </w:p>
    <w:p w:rsidR="000546B7" w:rsidRPr="000546B7" w:rsidRDefault="000546B7" w:rsidP="000546B7">
      <w:pPr>
        <w:spacing w:line="24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bookmarkStart w:id="6" w:name="_Hlk133482140"/>
      <w:r w:rsidRPr="000546B7">
        <w:rPr>
          <w:rFonts w:asciiTheme="minorHAnsi" w:hAnsiTheme="minorHAnsi" w:cs="Calibri"/>
          <w:b/>
          <w:bCs/>
          <w:sz w:val="24"/>
          <w:szCs w:val="24"/>
        </w:rPr>
        <w:t xml:space="preserve">In particolare, </w:t>
      </w:r>
      <w:r>
        <w:rPr>
          <w:rFonts w:asciiTheme="minorHAnsi" w:hAnsiTheme="minorHAnsi" w:cs="Calibri"/>
          <w:b/>
          <w:bCs/>
          <w:sz w:val="24"/>
          <w:szCs w:val="24"/>
        </w:rPr>
        <w:t>s</w:t>
      </w:r>
      <w:r w:rsidRPr="000546B7">
        <w:rPr>
          <w:rFonts w:asciiTheme="minorHAnsi" w:hAnsiTheme="minorHAnsi" w:cs="Calibri"/>
          <w:b/>
          <w:bCs/>
          <w:sz w:val="24"/>
          <w:szCs w:val="24"/>
        </w:rPr>
        <w:t>i candid</w:t>
      </w:r>
      <w:r>
        <w:rPr>
          <w:rFonts w:asciiTheme="minorHAnsi" w:hAnsiTheme="minorHAnsi" w:cs="Calibri"/>
          <w:b/>
          <w:bCs/>
          <w:sz w:val="24"/>
          <w:szCs w:val="24"/>
        </w:rPr>
        <w:t>a</w:t>
      </w:r>
      <w:r w:rsidRPr="000546B7">
        <w:rPr>
          <w:rFonts w:asciiTheme="minorHAnsi" w:hAnsiTheme="minorHAnsi" w:cs="Calibri"/>
          <w:b/>
          <w:bCs/>
          <w:sz w:val="24"/>
          <w:szCs w:val="24"/>
        </w:rPr>
        <w:t xml:space="preserve"> per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992"/>
        <w:gridCol w:w="6985"/>
      </w:tblGrid>
      <w:tr w:rsidR="000546B7" w:rsidRPr="000546B7" w:rsidTr="00926C85">
        <w:trPr>
          <w:jc w:val="center"/>
        </w:trPr>
        <w:tc>
          <w:tcPr>
            <w:tcW w:w="1460" w:type="dxa"/>
            <w:vAlign w:val="center"/>
          </w:tcPr>
          <w:bookmarkEnd w:id="6"/>
          <w:p w:rsidR="000546B7" w:rsidRPr="000546B7" w:rsidRDefault="000546B7" w:rsidP="005A78B1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lastRenderedPageBreak/>
              <w:t>Candidatura</w:t>
            </w:r>
          </w:p>
        </w:tc>
        <w:tc>
          <w:tcPr>
            <w:tcW w:w="992" w:type="dxa"/>
            <w:vAlign w:val="center"/>
          </w:tcPr>
          <w:p w:rsidR="000546B7" w:rsidRPr="000546B7" w:rsidRDefault="000546B7" w:rsidP="005A78B1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Progr.</w:t>
            </w:r>
          </w:p>
        </w:tc>
        <w:tc>
          <w:tcPr>
            <w:tcW w:w="6985" w:type="dxa"/>
            <w:vAlign w:val="center"/>
          </w:tcPr>
          <w:p w:rsidR="000546B7" w:rsidRPr="000546B7" w:rsidRDefault="000546B7" w:rsidP="005A78B1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Ruolo</w:t>
            </w:r>
          </w:p>
        </w:tc>
      </w:tr>
      <w:tr w:rsidR="000546B7" w:rsidRPr="000546B7" w:rsidTr="00926C85">
        <w:trPr>
          <w:jc w:val="center"/>
        </w:trPr>
        <w:tc>
          <w:tcPr>
            <w:tcW w:w="1460" w:type="dxa"/>
            <w:vAlign w:val="center"/>
          </w:tcPr>
          <w:p w:rsidR="000546B7" w:rsidRPr="000546B7" w:rsidRDefault="000546B7" w:rsidP="00AF1D1C">
            <w:pPr>
              <w:numPr>
                <w:ilvl w:val="0"/>
                <w:numId w:val="1"/>
              </w:num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46B7" w:rsidRPr="000546B7" w:rsidRDefault="000546B7" w:rsidP="005A78B1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6985" w:type="dxa"/>
            <w:vAlign w:val="center"/>
          </w:tcPr>
          <w:p w:rsidR="000546B7" w:rsidRPr="000546B7" w:rsidRDefault="000546B7" w:rsidP="005A78B1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Progettista</w:t>
            </w:r>
          </w:p>
        </w:tc>
      </w:tr>
    </w:tbl>
    <w:p w:rsidR="000546B7" w:rsidRPr="000546B7" w:rsidRDefault="000546B7" w:rsidP="000546B7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bookmarkStart w:id="7" w:name="_Hlk133482054"/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:rsidR="000546B7" w:rsidRPr="000546B7" w:rsidRDefault="000546B7" w:rsidP="00AF1D1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0546B7" w:rsidRPr="000546B7" w:rsidRDefault="000546B7" w:rsidP="00AF1D1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0546B7" w:rsidRPr="000546B7" w:rsidRDefault="000546B7" w:rsidP="00AF1D1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0546B7" w:rsidRPr="000546B7" w:rsidRDefault="000546B7" w:rsidP="00AF1D1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0546B7" w:rsidRPr="000546B7" w:rsidRDefault="000546B7" w:rsidP="00AF1D1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0546B7" w:rsidRPr="000546B7" w:rsidRDefault="000546B7" w:rsidP="000546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0546B7" w:rsidRPr="000546B7" w:rsidRDefault="000546B7" w:rsidP="00AF1D1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546B7" w:rsidRPr="000546B7" w:rsidRDefault="000546B7" w:rsidP="00AF1D1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0546B7" w:rsidRPr="000546B7" w:rsidRDefault="000546B7" w:rsidP="00AF1D1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0546B7" w:rsidRPr="000546B7" w:rsidRDefault="000546B7" w:rsidP="00AF1D1C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546B7" w:rsidRPr="000546B7" w:rsidRDefault="000546B7" w:rsidP="000546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0546B7" w:rsidRPr="000546B7" w:rsidRDefault="000546B7" w:rsidP="000546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0546B7" w:rsidRPr="000546B7" w:rsidRDefault="000546B7" w:rsidP="000546B7">
      <w:pPr>
        <w:tabs>
          <w:tab w:val="left" w:pos="426"/>
        </w:tabs>
        <w:spacing w:before="120" w:after="12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sottoposto/a a procedimenti penali 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o se sì a quali</w:t>
      </w:r>
      <w:r w:rsidRPr="000546B7">
        <w:rPr>
          <w:rFonts w:asciiTheme="minorHAnsi" w:hAnsiTheme="minorHAnsi" w:cs="Calibri"/>
          <w:sz w:val="24"/>
          <w:szCs w:val="24"/>
        </w:rPr>
        <w:t xml:space="preserve">]; 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 xml:space="preserve">non trovarsi in situazione di incompatibilità, ai sensi di quanto previsto dal d.lgs. n. 39/2013 e dall’art. 53, del d.lgs. n. 165/2001; </w:t>
      </w:r>
    </w:p>
    <w:p w:rsidR="000546B7" w:rsidRPr="000546B7" w:rsidRDefault="000546B7" w:rsidP="00AF1D1C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8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i/>
          <w:iCs/>
          <w:sz w:val="24"/>
          <w:szCs w:val="24"/>
        </w:rPr>
        <w:t>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eventuale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 xml:space="preserve">] </w:t>
      </w:r>
      <w:r w:rsidRPr="000546B7">
        <w:rPr>
          <w:rFonts w:asciiTheme="minorHAnsi" w:hAnsiTheme="minorHAnsi"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esterni, come indicato nell’art. 7, comma 6, del D.Lgs. n. 165/2001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]</w:t>
      </w:r>
      <w:r w:rsidRPr="000546B7">
        <w:rPr>
          <w:rFonts w:asciiTheme="minorHAnsi" w:hAnsiTheme="minorHAnsi" w:cs="Calibri"/>
          <w:sz w:val="24"/>
          <w:szCs w:val="24"/>
        </w:rPr>
        <w:t>;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i/>
          <w:iCs/>
          <w:sz w:val="24"/>
          <w:szCs w:val="24"/>
        </w:rPr>
        <w:t>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eventuale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 xml:space="preserve">] </w:t>
      </w:r>
      <w:r w:rsidRPr="000546B7">
        <w:rPr>
          <w:rFonts w:asciiTheme="minorHAnsi" w:hAnsiTheme="minorHAnsi" w:cs="Calibri"/>
          <w:sz w:val="24"/>
          <w:szCs w:val="24"/>
        </w:rPr>
        <w:t xml:space="preserve">possedere il seguente titolo accademico o di studio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];</w:t>
      </w:r>
    </w:p>
    <w:p w:rsidR="000546B7" w:rsidRPr="000546B7" w:rsidRDefault="000546B7" w:rsidP="00AF1D1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i/>
          <w:iCs/>
          <w:sz w:val="24"/>
          <w:szCs w:val="24"/>
        </w:rPr>
      </w:pPr>
      <w:r w:rsidRPr="000546B7">
        <w:rPr>
          <w:rFonts w:asciiTheme="minorHAnsi" w:hAnsiTheme="minorHAnsi" w:cs="Calibri"/>
          <w:i/>
          <w:iCs/>
          <w:sz w:val="24"/>
          <w:szCs w:val="24"/>
        </w:rPr>
        <w:t>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].</w:t>
      </w:r>
    </w:p>
    <w:p w:rsidR="000546B7" w:rsidRPr="000546B7" w:rsidRDefault="000546B7" w:rsidP="000546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0546B7" w:rsidRPr="000546B7" w:rsidRDefault="000546B7" w:rsidP="000546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eventuale, ove il presente documento non sia sottoscritto digitalmente</w:t>
      </w:r>
      <w:r w:rsidRPr="000546B7">
        <w:rPr>
          <w:rFonts w:asciiTheme="minorHAnsi" w:hAnsiTheme="minorHAnsi" w:cs="Calibri"/>
          <w:sz w:val="24"/>
          <w:szCs w:val="24"/>
        </w:rPr>
        <w:t>]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546B7" w:rsidRPr="000546B7" w:rsidTr="005A78B1">
        <w:tc>
          <w:tcPr>
            <w:tcW w:w="4814" w:type="dxa"/>
          </w:tcPr>
          <w:p w:rsidR="000546B7" w:rsidRPr="000546B7" w:rsidRDefault="000546B7" w:rsidP="005A78B1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0546B7" w:rsidRPr="000546B7" w:rsidRDefault="000546B7" w:rsidP="005A78B1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0546B7" w:rsidRPr="000546B7" w:rsidTr="005A78B1">
        <w:tc>
          <w:tcPr>
            <w:tcW w:w="4814" w:type="dxa"/>
          </w:tcPr>
          <w:p w:rsidR="000546B7" w:rsidRPr="000546B7" w:rsidRDefault="000546B7" w:rsidP="005A78B1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0546B7" w:rsidRPr="000546B7" w:rsidRDefault="000546B7" w:rsidP="005A78B1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7"/>
    </w:tbl>
    <w:p w:rsidR="00160B80" w:rsidRPr="00416C75" w:rsidRDefault="00160B80" w:rsidP="000546B7">
      <w:pPr>
        <w:spacing w:line="240" w:lineRule="auto"/>
        <w:jc w:val="both"/>
        <w:rPr>
          <w:rFonts w:cs="Calibri"/>
        </w:rPr>
      </w:pPr>
    </w:p>
    <w:sectPr w:rsidR="00160B80" w:rsidRPr="00416C75" w:rsidSect="00797EAF">
      <w:head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9DB" w:rsidRDefault="00A829DB" w:rsidP="00170CB8">
      <w:pPr>
        <w:spacing w:after="0" w:line="240" w:lineRule="auto"/>
      </w:pPr>
      <w:r>
        <w:separator/>
      </w:r>
    </w:p>
  </w:endnote>
  <w:endnote w:type="continuationSeparator" w:id="0">
    <w:p w:rsidR="00A829DB" w:rsidRDefault="00A829DB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9DB" w:rsidRDefault="00A829DB" w:rsidP="00170CB8">
      <w:pPr>
        <w:spacing w:after="0" w:line="240" w:lineRule="auto"/>
      </w:pPr>
      <w:r>
        <w:separator/>
      </w:r>
    </w:p>
  </w:footnote>
  <w:footnote w:type="continuationSeparator" w:id="0">
    <w:p w:rsidR="00A829DB" w:rsidRDefault="00A829DB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B8" w:rsidRDefault="002523F9">
    <w:pPr>
      <w:pStyle w:val="Intestazione"/>
    </w:pPr>
    <w:bookmarkStart w:id="9" w:name="_Hlk132880642"/>
    <w:r w:rsidRPr="00AF4BC6">
      <w:rPr>
        <w:noProof/>
        <w:lang w:eastAsia="it-IT"/>
      </w:rPr>
      <w:drawing>
        <wp:inline distT="0" distB="0" distL="0" distR="0">
          <wp:extent cx="5989320" cy="4495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6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14F75"/>
    <w:rsid w:val="0004123C"/>
    <w:rsid w:val="000546B7"/>
    <w:rsid w:val="000616B7"/>
    <w:rsid w:val="0007264F"/>
    <w:rsid w:val="00080D93"/>
    <w:rsid w:val="000873F3"/>
    <w:rsid w:val="00093579"/>
    <w:rsid w:val="00097C8B"/>
    <w:rsid w:val="000A1254"/>
    <w:rsid w:val="000A5E06"/>
    <w:rsid w:val="000E632B"/>
    <w:rsid w:val="000E6E0C"/>
    <w:rsid w:val="00102BBA"/>
    <w:rsid w:val="00136B22"/>
    <w:rsid w:val="0014241C"/>
    <w:rsid w:val="001440AB"/>
    <w:rsid w:val="00146A59"/>
    <w:rsid w:val="00156B9C"/>
    <w:rsid w:val="00160B80"/>
    <w:rsid w:val="001700CC"/>
    <w:rsid w:val="00170CB8"/>
    <w:rsid w:val="0019338C"/>
    <w:rsid w:val="001A5DA4"/>
    <w:rsid w:val="00203ED6"/>
    <w:rsid w:val="002132F9"/>
    <w:rsid w:val="002155AC"/>
    <w:rsid w:val="00236208"/>
    <w:rsid w:val="00240069"/>
    <w:rsid w:val="00246EC6"/>
    <w:rsid w:val="002523F9"/>
    <w:rsid w:val="00253641"/>
    <w:rsid w:val="00253B44"/>
    <w:rsid w:val="00255742"/>
    <w:rsid w:val="00255C60"/>
    <w:rsid w:val="00297405"/>
    <w:rsid w:val="002A2C04"/>
    <w:rsid w:val="002C78AF"/>
    <w:rsid w:val="002D2AAA"/>
    <w:rsid w:val="00330E41"/>
    <w:rsid w:val="00346733"/>
    <w:rsid w:val="00346E5C"/>
    <w:rsid w:val="003A169B"/>
    <w:rsid w:val="003B3F54"/>
    <w:rsid w:val="003C264A"/>
    <w:rsid w:val="003E0E9E"/>
    <w:rsid w:val="003E2BD7"/>
    <w:rsid w:val="00416C75"/>
    <w:rsid w:val="0041715B"/>
    <w:rsid w:val="004419DB"/>
    <w:rsid w:val="0049358F"/>
    <w:rsid w:val="004A4817"/>
    <w:rsid w:val="004C7667"/>
    <w:rsid w:val="005039EB"/>
    <w:rsid w:val="00506836"/>
    <w:rsid w:val="00507811"/>
    <w:rsid w:val="005201C5"/>
    <w:rsid w:val="00523B85"/>
    <w:rsid w:val="005261C7"/>
    <w:rsid w:val="00562ADF"/>
    <w:rsid w:val="005A6EC1"/>
    <w:rsid w:val="005A78B1"/>
    <w:rsid w:val="005F15F1"/>
    <w:rsid w:val="006000F8"/>
    <w:rsid w:val="00616C51"/>
    <w:rsid w:val="0062188C"/>
    <w:rsid w:val="006218F7"/>
    <w:rsid w:val="00673248"/>
    <w:rsid w:val="00677DBD"/>
    <w:rsid w:val="006950FD"/>
    <w:rsid w:val="006C0E93"/>
    <w:rsid w:val="006C602E"/>
    <w:rsid w:val="007046BC"/>
    <w:rsid w:val="00733C69"/>
    <w:rsid w:val="00797EAF"/>
    <w:rsid w:val="007C550D"/>
    <w:rsid w:val="007D45D5"/>
    <w:rsid w:val="008019FA"/>
    <w:rsid w:val="00807052"/>
    <w:rsid w:val="00812A37"/>
    <w:rsid w:val="00821F35"/>
    <w:rsid w:val="00862BD0"/>
    <w:rsid w:val="008746DC"/>
    <w:rsid w:val="008A5F91"/>
    <w:rsid w:val="008C27B2"/>
    <w:rsid w:val="008E65F4"/>
    <w:rsid w:val="00926773"/>
    <w:rsid w:val="00926C85"/>
    <w:rsid w:val="00956692"/>
    <w:rsid w:val="00985FB6"/>
    <w:rsid w:val="009979B5"/>
    <w:rsid w:val="009B0774"/>
    <w:rsid w:val="009B37DD"/>
    <w:rsid w:val="009B5980"/>
    <w:rsid w:val="009F0369"/>
    <w:rsid w:val="00A01500"/>
    <w:rsid w:val="00A23A72"/>
    <w:rsid w:val="00A31435"/>
    <w:rsid w:val="00A829DB"/>
    <w:rsid w:val="00A912AF"/>
    <w:rsid w:val="00AD39C6"/>
    <w:rsid w:val="00AF0DCA"/>
    <w:rsid w:val="00AF1D1C"/>
    <w:rsid w:val="00AF3A81"/>
    <w:rsid w:val="00AF4BC6"/>
    <w:rsid w:val="00B0308C"/>
    <w:rsid w:val="00B1114F"/>
    <w:rsid w:val="00B35800"/>
    <w:rsid w:val="00B67C63"/>
    <w:rsid w:val="00B73E8C"/>
    <w:rsid w:val="00B848FF"/>
    <w:rsid w:val="00B87279"/>
    <w:rsid w:val="00B96C95"/>
    <w:rsid w:val="00BB6768"/>
    <w:rsid w:val="00BC19F5"/>
    <w:rsid w:val="00BE7D31"/>
    <w:rsid w:val="00C10C80"/>
    <w:rsid w:val="00C25988"/>
    <w:rsid w:val="00C44A64"/>
    <w:rsid w:val="00C8103D"/>
    <w:rsid w:val="00C90529"/>
    <w:rsid w:val="00C90E6E"/>
    <w:rsid w:val="00C943EF"/>
    <w:rsid w:val="00CB46A2"/>
    <w:rsid w:val="00CB5562"/>
    <w:rsid w:val="00CC1769"/>
    <w:rsid w:val="00CD33AA"/>
    <w:rsid w:val="00CE3A94"/>
    <w:rsid w:val="00CE3F82"/>
    <w:rsid w:val="00D0770B"/>
    <w:rsid w:val="00D2435A"/>
    <w:rsid w:val="00D36688"/>
    <w:rsid w:val="00D47402"/>
    <w:rsid w:val="00D50768"/>
    <w:rsid w:val="00D53E15"/>
    <w:rsid w:val="00D94E47"/>
    <w:rsid w:val="00DA07C2"/>
    <w:rsid w:val="00DF316D"/>
    <w:rsid w:val="00E03F42"/>
    <w:rsid w:val="00E1326F"/>
    <w:rsid w:val="00E37D7B"/>
    <w:rsid w:val="00E851B9"/>
    <w:rsid w:val="00EA0748"/>
    <w:rsid w:val="00EB4E61"/>
    <w:rsid w:val="00EF19CF"/>
    <w:rsid w:val="00EF60B7"/>
    <w:rsid w:val="00F2053D"/>
    <w:rsid w:val="00F86F14"/>
    <w:rsid w:val="00F97818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7E8A2C-B975-4448-8017-C5393EAE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6C602E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0873F3"/>
    <w:pPr>
      <w:widowControl/>
      <w:numPr>
        <w:numId w:val="2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0873F3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873F3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ui-provider">
    <w:name w:val="ui-provider"/>
    <w:basedOn w:val="Carpredefinitoparagrafo"/>
    <w:rsid w:val="000873F3"/>
    <w:rPr>
      <w:rFonts w:cs="Times New Roman"/>
    </w:rPr>
  </w:style>
  <w:style w:type="paragraph" w:customStyle="1" w:styleId="sche3">
    <w:name w:val="sche_3"/>
    <w:rsid w:val="000546B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3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E298-D86C-45CE-A6DA-CB9A5B56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Silvia</cp:lastModifiedBy>
  <cp:revision>2</cp:revision>
  <dcterms:created xsi:type="dcterms:W3CDTF">2023-07-11T20:19:00Z</dcterms:created>
  <dcterms:modified xsi:type="dcterms:W3CDTF">2023-07-11T20:19:00Z</dcterms:modified>
</cp:coreProperties>
</file>